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3A" w:rsidRPr="000D153A" w:rsidRDefault="000D153A" w:rsidP="000D153A">
      <w:pPr>
        <w:pStyle w:val="NormaleWeb"/>
        <w:shd w:val="clear" w:color="auto" w:fill="FFFFFF"/>
        <w:spacing w:after="0" w:afterAutospacing="0"/>
        <w:jc w:val="center"/>
        <w:rPr>
          <w:rFonts w:ascii="Trebuchet MS" w:hAnsi="Trebuchet MS"/>
          <w:color w:val="FF0000"/>
          <w:sz w:val="40"/>
          <w:szCs w:val="27"/>
        </w:rPr>
      </w:pPr>
      <w:r w:rsidRPr="000D153A">
        <w:rPr>
          <w:rFonts w:ascii="Trebuchet MS" w:hAnsi="Trebuchet MS"/>
          <w:b/>
          <w:bCs/>
          <w:color w:val="FF0000"/>
          <w:sz w:val="40"/>
          <w:szCs w:val="27"/>
        </w:rPr>
        <w:t>Odoardo Focherini</w:t>
      </w:r>
    </w:p>
    <w:p w:rsidR="000D153A" w:rsidRPr="000D153A" w:rsidRDefault="000D153A" w:rsidP="000D15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/>
          <w:color w:val="000000"/>
          <w:sz w:val="27"/>
          <w:szCs w:val="27"/>
        </w:rPr>
      </w:pPr>
      <w:r w:rsidRPr="000D153A">
        <w:rPr>
          <w:rFonts w:ascii="Arial Rounded MT Bold" w:hAnsi="Arial Rounded MT Bold"/>
          <w:color w:val="000000"/>
        </w:rPr>
        <w:t>Nato a Carpi il 6 giugno del 1907.</w:t>
      </w:r>
      <w:r>
        <w:rPr>
          <w:rFonts w:ascii="Arial Rounded MT Bold" w:hAnsi="Arial Rounded MT Bold"/>
          <w:color w:val="000000"/>
        </w:rPr>
        <w:t xml:space="preserve"> Era </w:t>
      </w:r>
      <w:r w:rsidRPr="000D153A">
        <w:rPr>
          <w:rFonts w:ascii="Arial Rounded MT Bold" w:hAnsi="Arial Rounded MT Bold"/>
          <w:color w:val="000000"/>
        </w:rPr>
        <w:t>cattolico, di idee antifasciste, </w:t>
      </w:r>
      <w:r w:rsidRPr="000D153A">
        <w:rPr>
          <w:rFonts w:ascii="Arial Rounded MT Bold" w:hAnsi="Arial Rounded MT Bold"/>
          <w:color w:val="000000"/>
          <w:sz w:val="27"/>
          <w:szCs w:val="27"/>
        </w:rPr>
        <w:t>si formò nell'Azione Cattolica Italiana</w:t>
      </w:r>
      <w:r>
        <w:rPr>
          <w:rFonts w:ascii="Arial Rounded MT Bold" w:hAnsi="Arial Rounded MT Bold"/>
          <w:color w:val="000000"/>
          <w:sz w:val="27"/>
          <w:szCs w:val="27"/>
        </w:rPr>
        <w:t xml:space="preserve">, </w:t>
      </w:r>
      <w:r w:rsidRPr="000D153A">
        <w:rPr>
          <w:rFonts w:ascii="Arial Rounded MT Bold" w:hAnsi="Arial Rounded MT Bold"/>
          <w:color w:val="000000"/>
          <w:sz w:val="27"/>
          <w:szCs w:val="27"/>
        </w:rPr>
        <w:t>e</w:t>
      </w:r>
      <w:r>
        <w:rPr>
          <w:rFonts w:ascii="Arial Rounded MT Bold" w:hAnsi="Arial Rounded MT Bold"/>
          <w:color w:val="000000"/>
          <w:sz w:val="27"/>
          <w:szCs w:val="27"/>
        </w:rPr>
        <w:t>,</w:t>
      </w:r>
      <w:r w:rsidRPr="000D153A">
        <w:rPr>
          <w:rFonts w:ascii="Arial Rounded MT Bold" w:hAnsi="Arial Rounded MT Bold"/>
          <w:color w:val="000000"/>
          <w:sz w:val="27"/>
          <w:szCs w:val="27"/>
        </w:rPr>
        <w:t xml:space="preserve"> si dedicò, giovanissimo, al lavoro, alla carità e all'apostolato.</w:t>
      </w:r>
    </w:p>
    <w:p w:rsidR="000D153A" w:rsidRPr="000D153A" w:rsidRDefault="009F0551" w:rsidP="000D15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/>
          <w:color w:val="000000"/>
          <w:sz w:val="27"/>
          <w:szCs w:val="27"/>
        </w:rPr>
      </w:pPr>
      <w:r>
        <w:rPr>
          <w:rFonts w:ascii="Arial Rounded MT Bold" w:hAnsi="Arial Rounded MT Bold"/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237965</wp:posOffset>
            </wp:positionV>
            <wp:extent cx="1828800" cy="2850515"/>
            <wp:effectExtent l="0" t="0" r="0" b="6985"/>
            <wp:wrapSquare wrapText="bothSides"/>
            <wp:docPr id="1" name="Immagine 1" descr="C:\Users\u\Desktop\Odoardo Focher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Desktop\Odoardo Focheri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53A" w:rsidRPr="000D153A">
        <w:rPr>
          <w:rFonts w:ascii="Arial Rounded MT Bold" w:hAnsi="Arial Rounded MT Bold"/>
          <w:color w:val="000000"/>
          <w:sz w:val="27"/>
          <w:szCs w:val="27"/>
        </w:rPr>
        <w:t>Ottenuto il diploma di ragioniere, fu assunto dalla Società Cattolica di Assicurazioni. Nel 1930 sposò Maria Marchesi</w:t>
      </w:r>
      <w:r w:rsidR="000D153A">
        <w:rPr>
          <w:rFonts w:ascii="Arial Rounded MT Bold" w:hAnsi="Arial Rounded MT Bold"/>
          <w:color w:val="000000"/>
          <w:sz w:val="27"/>
          <w:szCs w:val="27"/>
        </w:rPr>
        <w:t xml:space="preserve"> e diventò</w:t>
      </w:r>
      <w:r w:rsidR="000D153A" w:rsidRPr="000D153A">
        <w:rPr>
          <w:rFonts w:ascii="Arial Rounded MT Bold" w:hAnsi="Arial Rounded MT Bold"/>
          <w:color w:val="000000"/>
          <w:sz w:val="27"/>
          <w:szCs w:val="27"/>
        </w:rPr>
        <w:t xml:space="preserve"> padre di sette figli.</w:t>
      </w:r>
    </w:p>
    <w:p w:rsidR="000D153A" w:rsidRDefault="000D153A" w:rsidP="000D15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/>
          <w:color w:val="000000"/>
          <w:sz w:val="27"/>
          <w:szCs w:val="27"/>
        </w:rPr>
      </w:pPr>
      <w:r w:rsidRPr="000D153A">
        <w:rPr>
          <w:rFonts w:ascii="Arial Rounded MT Bold" w:hAnsi="Arial Rounded MT Bold"/>
          <w:color w:val="000000"/>
        </w:rPr>
        <w:t xml:space="preserve">Nel periodo della </w:t>
      </w:r>
      <w:r>
        <w:rPr>
          <w:rFonts w:ascii="Arial Rounded MT Bold" w:hAnsi="Arial Rounded MT Bold"/>
          <w:color w:val="000000"/>
        </w:rPr>
        <w:t>S</w:t>
      </w:r>
      <w:r w:rsidRPr="000D153A">
        <w:rPr>
          <w:rFonts w:ascii="Arial Rounded MT Bold" w:hAnsi="Arial Rounded MT Bold"/>
          <w:color w:val="000000"/>
        </w:rPr>
        <w:t xml:space="preserve">econda </w:t>
      </w:r>
      <w:r>
        <w:rPr>
          <w:rFonts w:ascii="Arial Rounded MT Bold" w:hAnsi="Arial Rounded MT Bold"/>
          <w:color w:val="000000"/>
        </w:rPr>
        <w:t>G</w:t>
      </w:r>
      <w:r w:rsidRPr="000D153A">
        <w:rPr>
          <w:rFonts w:ascii="Arial Rounded MT Bold" w:hAnsi="Arial Rounded MT Bold"/>
          <w:color w:val="000000"/>
        </w:rPr>
        <w:t xml:space="preserve">uerra </w:t>
      </w:r>
      <w:r>
        <w:rPr>
          <w:rFonts w:ascii="Arial Rounded MT Bold" w:hAnsi="Arial Rounded MT Bold"/>
          <w:color w:val="000000"/>
        </w:rPr>
        <w:t>M</w:t>
      </w:r>
      <w:r w:rsidRPr="000D153A">
        <w:rPr>
          <w:rFonts w:ascii="Arial Rounded MT Bold" w:hAnsi="Arial Rounded MT Bold"/>
          <w:color w:val="000000"/>
        </w:rPr>
        <w:t>ondiale fu amministratore del quotidiano "L</w:t>
      </w:r>
      <w:r w:rsidR="009F0551">
        <w:rPr>
          <w:rFonts w:ascii="Arial Rounded MT Bold" w:hAnsi="Arial Rounded MT Bold"/>
          <w:color w:val="000000"/>
        </w:rPr>
        <w:t>’</w:t>
      </w:r>
      <w:r w:rsidRPr="000D153A">
        <w:rPr>
          <w:rFonts w:ascii="Arial Rounded MT Bold" w:hAnsi="Arial Rounded MT Bold"/>
          <w:color w:val="000000"/>
        </w:rPr>
        <w:t xml:space="preserve">Avvenire d'Italia". Si impegnò nella difesa del giornale cattolico, una voce che il regime mal sopportava e che infine spense. </w:t>
      </w:r>
      <w:r w:rsidRPr="009F0551">
        <w:rPr>
          <w:rFonts w:ascii="Arial Rounded MT Bold" w:hAnsi="Arial Rounded MT Bold"/>
          <w:b/>
          <w:i/>
          <w:color w:val="000000"/>
          <w:u w:val="single"/>
        </w:rPr>
        <w:t xml:space="preserve">Ma </w:t>
      </w:r>
      <w:bookmarkStart w:id="0" w:name="_GoBack"/>
      <w:bookmarkEnd w:id="0"/>
      <w:r w:rsidRPr="009F0551">
        <w:rPr>
          <w:rFonts w:ascii="Arial Rounded MT Bold" w:hAnsi="Arial Rounded MT Bold"/>
          <w:b/>
          <w:i/>
          <w:color w:val="000000"/>
          <w:u w:val="single"/>
        </w:rPr>
        <w:t xml:space="preserve">soprattutto si distinse nell'organizzazione della solidarietà attiva agli ebrei perseguitati dalle leggi razziste del </w:t>
      </w:r>
      <w:r w:rsidR="009F0551" w:rsidRPr="009F0551">
        <w:rPr>
          <w:rFonts w:ascii="Arial Rounded MT Bold" w:hAnsi="Arial Rounded MT Bold"/>
          <w:b/>
          <w:i/>
          <w:color w:val="000000"/>
          <w:u w:val="single"/>
        </w:rPr>
        <w:t>19</w:t>
      </w:r>
      <w:r w:rsidRPr="009F0551">
        <w:rPr>
          <w:rFonts w:ascii="Arial Rounded MT Bold" w:hAnsi="Arial Rounded MT Bold"/>
          <w:b/>
          <w:i/>
          <w:color w:val="000000"/>
          <w:u w:val="single"/>
        </w:rPr>
        <w:t>38. A molti procurò documenti falsi, soldi, collegamenti utili all'espatrio verso la Svizzera. Sono almeno un centinaio gli uomini e le donne da lui salvati.</w:t>
      </w:r>
    </w:p>
    <w:p w:rsidR="000D153A" w:rsidRDefault="000D153A" w:rsidP="000D15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/>
          <w:color w:val="000000"/>
          <w:sz w:val="27"/>
          <w:szCs w:val="27"/>
        </w:rPr>
      </w:pPr>
      <w:r w:rsidRPr="000D153A">
        <w:rPr>
          <w:rFonts w:ascii="Arial Rounded MT Bold" w:hAnsi="Arial Rounded MT Bold"/>
          <w:color w:val="000000"/>
        </w:rPr>
        <w:t xml:space="preserve">Continuò questa opera anche dopo l'armistizio del </w:t>
      </w:r>
      <w:r w:rsidR="009F0551">
        <w:rPr>
          <w:rFonts w:ascii="Arial Rounded MT Bold" w:hAnsi="Arial Rounded MT Bold"/>
          <w:color w:val="000000"/>
        </w:rPr>
        <w:t>19</w:t>
      </w:r>
      <w:r w:rsidRPr="000D153A">
        <w:rPr>
          <w:rFonts w:ascii="Arial Rounded MT Bold" w:hAnsi="Arial Rounded MT Bold"/>
          <w:color w:val="000000"/>
        </w:rPr>
        <w:t>43, sotto l'occupazione tedesca. Arrestato nel marzo 1944 a Bologna, fu condot</w:t>
      </w:r>
      <w:r w:rsidR="0025272F">
        <w:rPr>
          <w:rFonts w:ascii="Arial Rounded MT Bold" w:hAnsi="Arial Rounded MT Bold"/>
          <w:color w:val="000000"/>
        </w:rPr>
        <w:t xml:space="preserve">to nelle carceri di S. Giovanni </w:t>
      </w:r>
      <w:r w:rsidRPr="000D153A">
        <w:rPr>
          <w:rFonts w:ascii="Arial Rounded MT Bold" w:hAnsi="Arial Rounded MT Bold"/>
          <w:color w:val="000000"/>
        </w:rPr>
        <w:t>e quindi il 5 luglio internato prima nel campo di Fossoli e poi in quello di Bolzano.</w:t>
      </w:r>
      <w:r w:rsidR="009F0551">
        <w:rPr>
          <w:rFonts w:ascii="Arial Rounded MT Bold" w:hAnsi="Arial Rounded MT Bold"/>
          <w:color w:val="000000"/>
        </w:rPr>
        <w:t xml:space="preserve"> Nello stesso anno,</w:t>
      </w:r>
      <w:r w:rsidRPr="000D153A">
        <w:rPr>
          <w:rFonts w:ascii="Arial Rounded MT Bold" w:hAnsi="Arial Rounded MT Bold"/>
          <w:color w:val="000000"/>
        </w:rPr>
        <w:t xml:space="preserve"> fu deportato nel lager di Flossenbürg, dove gli fu assegnata la matricola n. 21518. Trasferito nel sottocampo di Hersbruck, dove morì il 24 dicembre del</w:t>
      </w:r>
      <w:r w:rsidR="009F0551">
        <w:rPr>
          <w:rFonts w:ascii="Arial Rounded MT Bold" w:hAnsi="Arial Rounded MT Bold"/>
          <w:color w:val="000000"/>
        </w:rPr>
        <w:t>lo stesso anno</w:t>
      </w:r>
      <w:r w:rsidRPr="000D153A">
        <w:rPr>
          <w:rFonts w:ascii="Arial Rounded MT Bold" w:hAnsi="Arial Rounded MT Bold"/>
          <w:color w:val="000000"/>
        </w:rPr>
        <w:t>.</w:t>
      </w:r>
    </w:p>
    <w:p w:rsidR="000D153A" w:rsidRPr="000D153A" w:rsidRDefault="000D153A" w:rsidP="000D15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/>
          <w:color w:val="000000"/>
          <w:sz w:val="27"/>
          <w:szCs w:val="27"/>
        </w:rPr>
      </w:pPr>
      <w:r w:rsidRPr="000D153A">
        <w:rPr>
          <w:rFonts w:ascii="Arial Rounded MT Bold" w:hAnsi="Arial Rounded MT Bold"/>
          <w:color w:val="000000"/>
        </w:rPr>
        <w:t>L</w:t>
      </w:r>
      <w:r w:rsidR="009F0551">
        <w:rPr>
          <w:rFonts w:ascii="Arial Rounded MT Bold" w:hAnsi="Arial Rounded MT Bold"/>
          <w:color w:val="000000"/>
        </w:rPr>
        <w:t>’</w:t>
      </w:r>
      <w:r w:rsidRPr="000D153A">
        <w:rPr>
          <w:rFonts w:ascii="Arial Rounded MT Bold" w:hAnsi="Arial Rounded MT Bold"/>
          <w:color w:val="000000"/>
        </w:rPr>
        <w:t xml:space="preserve">Istituto commemorativo dei martiri e degli eroi </w:t>
      </w:r>
      <w:r w:rsidR="0025272F">
        <w:rPr>
          <w:rFonts w:ascii="Arial Rounded MT Bold" w:hAnsi="Arial Rounded MT Bold"/>
          <w:color w:val="000000"/>
        </w:rPr>
        <w:t>“</w:t>
      </w:r>
      <w:r w:rsidRPr="000D153A">
        <w:rPr>
          <w:rFonts w:ascii="Arial Rounded MT Bold" w:hAnsi="Arial Rounded MT Bold"/>
          <w:color w:val="000000"/>
        </w:rPr>
        <w:t xml:space="preserve">Yad Vashem" di Gerusalemme gli ha conferito la "Medaglia dei giusti"; nell'agosto </w:t>
      </w:r>
      <w:r w:rsidR="009F0551">
        <w:rPr>
          <w:rFonts w:ascii="Arial Rounded MT Bold" w:hAnsi="Arial Rounded MT Bold"/>
          <w:color w:val="000000"/>
        </w:rPr>
        <w:t>19</w:t>
      </w:r>
      <w:r w:rsidRPr="000D153A">
        <w:rPr>
          <w:rFonts w:ascii="Arial Rounded MT Bold" w:hAnsi="Arial Rounded MT Bold"/>
          <w:color w:val="000000"/>
        </w:rPr>
        <w:t xml:space="preserve">69, infine, un giovane olivo con il suo nome fu piantato nel "viale dei Giusti". </w:t>
      </w:r>
    </w:p>
    <w:p w:rsidR="008B67FC" w:rsidRPr="008B67FC" w:rsidRDefault="008B67FC" w:rsidP="000D153A">
      <w:pPr>
        <w:shd w:val="clear" w:color="auto" w:fill="FFFFFF"/>
        <w:spacing w:before="100" w:beforeAutospacing="1" w:after="100" w:afterAutospacing="1"/>
        <w:jc w:val="both"/>
        <w:rPr>
          <w:rFonts w:ascii="Arial Rounded MT Bold" w:eastAsia="Times New Roman" w:hAnsi="Arial Rounded MT Bold" w:cs="Times New Roman"/>
          <w:color w:val="000000"/>
          <w:sz w:val="28"/>
          <w:szCs w:val="27"/>
          <w:lang w:eastAsia="it-IT"/>
        </w:rPr>
      </w:pPr>
    </w:p>
    <w:p w:rsidR="008B67FC" w:rsidRPr="008B67FC" w:rsidRDefault="008B67FC" w:rsidP="000D153A">
      <w:pPr>
        <w:jc w:val="both"/>
        <w:rPr>
          <w:rFonts w:ascii="Arial Rounded MT Bold" w:hAnsi="Arial Rounded MT Bold"/>
          <w:color w:val="000000" w:themeColor="text1"/>
          <w:sz w:val="32"/>
        </w:rPr>
      </w:pPr>
    </w:p>
    <w:sectPr w:rsidR="008B67FC" w:rsidRPr="008B67FC" w:rsidSect="00180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7FC"/>
    <w:rsid w:val="000D153A"/>
    <w:rsid w:val="001807D2"/>
    <w:rsid w:val="0025272F"/>
    <w:rsid w:val="00600A2A"/>
    <w:rsid w:val="008212AA"/>
    <w:rsid w:val="008B67FC"/>
    <w:rsid w:val="009F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0BF5B-83F2-4423-AEF1-BFF77427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7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05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Giosu Kippo</dc:creator>
  <cp:keywords/>
  <dc:description/>
  <cp:lastModifiedBy>M F</cp:lastModifiedBy>
  <cp:revision>6</cp:revision>
  <dcterms:created xsi:type="dcterms:W3CDTF">2019-02-17T11:32:00Z</dcterms:created>
  <dcterms:modified xsi:type="dcterms:W3CDTF">2019-06-20T10:14:00Z</dcterms:modified>
</cp:coreProperties>
</file>