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25" w:rsidRDefault="001D780F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810325">
        <w:object w:dxaOrig="3839" w:dyaOrig="2085">
          <v:rect id="rectole0000000001" o:spid="_x0000_i1025" style="width:192pt;height:104.25pt" o:ole="" o:preferrelative="t" stroked="f">
            <v:imagedata r:id="rId4" o:title=""/>
          </v:rect>
          <o:OLEObject Type="Embed" ProgID="StaticMetafile" ShapeID="rectole0000000001" DrawAspect="Content" ObjectID="_1550040843" r:id="rId5"/>
        </w:object>
      </w:r>
    </w:p>
    <w:p w:rsidR="009A0F2F" w:rsidRDefault="009A0F2F">
      <w:pPr>
        <w:rPr>
          <w:rFonts w:ascii="Times New Roman" w:eastAsia="Times New Roman" w:hAnsi="Times New Roman" w:cs="Times New Roman"/>
          <w:sz w:val="24"/>
        </w:rPr>
      </w:pPr>
    </w:p>
    <w:p w:rsidR="00810325" w:rsidRDefault="00691FEA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COMUNICAZIONE N. 126</w:t>
      </w:r>
      <w:r w:rsidR="001D780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:rsidR="00810325" w:rsidRPr="004E5814" w:rsidRDefault="001D780F">
      <w:pPr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4E5814">
        <w:rPr>
          <w:rFonts w:ascii="Times New Roman" w:eastAsia="Times New Roman" w:hAnsi="Times New Roman" w:cs="Times New Roman"/>
          <w:sz w:val="24"/>
          <w:szCs w:val="24"/>
        </w:rPr>
        <w:t>Alle classi terze</w:t>
      </w:r>
    </w:p>
    <w:p w:rsidR="00810325" w:rsidRPr="004E5814" w:rsidRDefault="001D780F">
      <w:pPr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4E5814">
        <w:rPr>
          <w:rFonts w:ascii="Times New Roman" w:eastAsia="Times New Roman" w:hAnsi="Times New Roman" w:cs="Times New Roman"/>
          <w:sz w:val="24"/>
          <w:szCs w:val="24"/>
        </w:rPr>
        <w:t>Ai docenti</w:t>
      </w:r>
    </w:p>
    <w:p w:rsidR="00810325" w:rsidRDefault="00810325">
      <w:pPr>
        <w:rPr>
          <w:rFonts w:ascii="Calibri" w:eastAsia="Calibri" w:hAnsi="Calibri" w:cs="Calibri"/>
        </w:rPr>
      </w:pPr>
    </w:p>
    <w:p w:rsidR="00810325" w:rsidRPr="00691FEA" w:rsidRDefault="001D780F">
      <w:pPr>
        <w:spacing w:after="0" w:line="240" w:lineRule="auto"/>
        <w:rPr>
          <w:rFonts w:ascii="Times New Roman" w:eastAsia="Verdana" w:hAnsi="Times New Roman" w:cs="Times New Roman"/>
          <w:b/>
          <w:color w:val="000000"/>
          <w:sz w:val="28"/>
          <w:szCs w:val="28"/>
        </w:rPr>
      </w:pPr>
      <w:r w:rsidRPr="00691FEA">
        <w:rPr>
          <w:rFonts w:ascii="Times New Roman" w:eastAsia="Verdana" w:hAnsi="Times New Roman" w:cs="Times New Roman"/>
          <w:b/>
          <w:color w:val="000000"/>
          <w:sz w:val="28"/>
          <w:szCs w:val="28"/>
        </w:rPr>
        <w:t xml:space="preserve">Oggetto: </w:t>
      </w:r>
      <w:r w:rsidR="008F1109" w:rsidRPr="00691FEA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V</w:t>
      </w:r>
      <w:r w:rsidRPr="00691FEA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isione del film”La Bugia Bianca”</w:t>
      </w:r>
    </w:p>
    <w:p w:rsidR="00810325" w:rsidRPr="00691FEA" w:rsidRDefault="001D780F">
      <w:pPr>
        <w:spacing w:after="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691FEA">
        <w:rPr>
          <w:rFonts w:ascii="Times New Roman" w:eastAsia="Verdana" w:hAnsi="Times New Roman" w:cs="Times New Roman"/>
          <w:color w:val="000000"/>
          <w:sz w:val="28"/>
          <w:szCs w:val="28"/>
        </w:rPr>
        <w:t xml:space="preserve"> </w:t>
      </w:r>
    </w:p>
    <w:p w:rsidR="00810325" w:rsidRPr="004A5F87" w:rsidRDefault="008F1109" w:rsidP="00052652">
      <w:p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9"/>
        </w:rPr>
        <w:t xml:space="preserve"> </w:t>
      </w:r>
      <w:r w:rsidR="004A5F87">
        <w:rPr>
          <w:rFonts w:ascii="Verdana" w:eastAsia="Verdana" w:hAnsi="Verdana" w:cs="Verdana"/>
          <w:color w:val="000000"/>
          <w:sz w:val="19"/>
        </w:rPr>
        <w:t xml:space="preserve"> 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Si comunica che l’Associazione Culturale EMC quadro in collaborazione con il centro antiviolenza ANGELI, in occasione della </w:t>
      </w:r>
      <w:r w:rsidR="001D780F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Festa della Donna, mercoledì 8 Marzo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, invita gli alunni delle </w:t>
      </w:r>
      <w:r w:rsidR="001D780F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classi</w:t>
      </w:r>
      <w:r w:rsidR="00D06CA8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 xml:space="preserve"> terze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alla proiezione del </w:t>
      </w:r>
      <w:r w:rsidR="001D780F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film</w:t>
      </w:r>
      <w:r w:rsidR="005E5735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 xml:space="preserve"> ”</w:t>
      </w:r>
      <w:r w:rsidR="001D780F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La Bugia Bianca”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di Giovanni Virgilio, realizzato in occasione del vent</w:t>
      </w:r>
      <w:r w:rsidR="00D06CA8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ennale della guerra in Bosnia e 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>dedicato a tutte le donne che, in quel terribile contesto, sono state vittime di inaudite violenze.</w:t>
      </w:r>
    </w:p>
    <w:p w:rsidR="00810325" w:rsidRPr="00052652" w:rsidRDefault="00D06CA8" w:rsidP="00052652">
      <w:pPr>
        <w:spacing w:after="0" w:line="240" w:lineRule="auto"/>
        <w:jc w:val="both"/>
        <w:rPr>
          <w:rFonts w:ascii="Times New Roman" w:eastAsia="Verdana" w:hAnsi="Times New Roman" w:cs="Times New Roman"/>
          <w:b/>
          <w:color w:val="000000"/>
          <w:sz w:val="24"/>
          <w:szCs w:val="24"/>
        </w:rPr>
      </w:pPr>
      <w:r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Per la visione del film, prevista in </w:t>
      </w:r>
      <w:r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 xml:space="preserve">orario antimeridiano </w:t>
      </w:r>
      <w:r w:rsidR="005E5735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presso</w:t>
      </w:r>
      <w:r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 xml:space="preserve"> il Teatro Comunale di Belpasso, </w:t>
      </w:r>
      <w:r w:rsidR="001D780F" w:rsidRPr="00052652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è richiesto il contributo di 4 euro a studente.</w:t>
      </w:r>
    </w:p>
    <w:p w:rsidR="00810325" w:rsidRPr="004A5F87" w:rsidRDefault="00810325" w:rsidP="000526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0325" w:rsidRPr="004A5F87" w:rsidRDefault="004A5F87" w:rsidP="00052652">
      <w:pPr>
        <w:spacing w:after="0" w:line="24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>Si invitano i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coordinatori di classe  a farne prendere nota sul diario ed a consegnare l’elenco con le adesioni alle prof.sse Pappalardo R. e </w:t>
      </w:r>
      <w:proofErr w:type="spellStart"/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>Rapisarda</w:t>
      </w:r>
      <w:proofErr w:type="spellEnd"/>
      <w:r w:rsidR="00052652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C.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A. </w:t>
      </w:r>
      <w:r w:rsidR="001D780F" w:rsidRPr="004A5F87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entro il 6 Marzo.</w:t>
      </w:r>
      <w:r w:rsidR="001D780F" w:rsidRPr="004A5F8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</w:t>
      </w:r>
    </w:p>
    <w:p w:rsidR="00810325" w:rsidRDefault="00810325">
      <w:pPr>
        <w:jc w:val="both"/>
        <w:rPr>
          <w:rFonts w:ascii="Calibri" w:eastAsia="Calibri" w:hAnsi="Calibri" w:cs="Calibri"/>
        </w:rPr>
      </w:pPr>
    </w:p>
    <w:p w:rsidR="00241C3B" w:rsidRDefault="00241C3B" w:rsidP="00241C3B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Belpasso, 02/03/2017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D780F" w:rsidRPr="00691F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 xml:space="preserve">F.to* </w:t>
      </w:r>
      <w:r>
        <w:rPr>
          <w:b/>
          <w:color w:val="000000"/>
          <w:sz w:val="20"/>
          <w:szCs w:val="20"/>
        </w:rPr>
        <w:t>Il Dirigente Scolastico</w:t>
      </w:r>
    </w:p>
    <w:p w:rsidR="00241C3B" w:rsidRDefault="00241C3B" w:rsidP="00241C3B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241C3B" w:rsidRDefault="00241C3B" w:rsidP="00241C3B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241C3B" w:rsidRDefault="00241C3B" w:rsidP="00241C3B">
      <w:pPr>
        <w:jc w:val="both"/>
        <w:rPr>
          <w:sz w:val="24"/>
          <w:szCs w:val="24"/>
        </w:rPr>
      </w:pPr>
    </w:p>
    <w:sectPr w:rsidR="00241C3B" w:rsidSect="009A0F2F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10325"/>
    <w:rsid w:val="00052652"/>
    <w:rsid w:val="001D780F"/>
    <w:rsid w:val="00241C3B"/>
    <w:rsid w:val="00424731"/>
    <w:rsid w:val="004A5F87"/>
    <w:rsid w:val="004E5814"/>
    <w:rsid w:val="005E5735"/>
    <w:rsid w:val="00691FEA"/>
    <w:rsid w:val="007175C9"/>
    <w:rsid w:val="00810325"/>
    <w:rsid w:val="008F1109"/>
    <w:rsid w:val="009A0F2F"/>
    <w:rsid w:val="00D06CA8"/>
    <w:rsid w:val="00DC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75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Giulio</cp:lastModifiedBy>
  <cp:revision>8</cp:revision>
  <dcterms:created xsi:type="dcterms:W3CDTF">2017-03-02T17:55:00Z</dcterms:created>
  <dcterms:modified xsi:type="dcterms:W3CDTF">2017-03-03T09:08:00Z</dcterms:modified>
</cp:coreProperties>
</file>